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9" w:type="dxa"/>
        <w:tblLayout w:type="fixed"/>
        <w:tblCellMar>
          <w:left w:w="0" w:type="dxa"/>
          <w:right w:w="0" w:type="dxa"/>
        </w:tblCellMar>
        <w:tblLook w:val="0000" w:firstRow="0" w:lastRow="0" w:firstColumn="0" w:lastColumn="0" w:noHBand="0" w:noVBand="0"/>
      </w:tblPr>
      <w:tblGrid>
        <w:gridCol w:w="5059"/>
        <w:gridCol w:w="5060"/>
      </w:tblGrid>
      <w:tr w:rsidR="00362FD8" w:rsidRPr="0022167B" w14:paraId="69725D51" w14:textId="77777777" w:rsidTr="00362FD8">
        <w:trPr>
          <w:trHeight w:hRule="exact" w:val="479"/>
        </w:trPr>
        <w:tc>
          <w:tcPr>
            <w:tcW w:w="5059" w:type="dxa"/>
          </w:tcPr>
          <w:p w14:paraId="609BBFA6" w14:textId="0DE77710" w:rsidR="00362FD8" w:rsidRPr="0022167B" w:rsidRDefault="00D35D89" w:rsidP="00D35D89">
            <w:pPr>
              <w:pStyle w:val="Paskutinepastraipa"/>
              <w:tabs>
                <w:tab w:val="left" w:pos="1560"/>
              </w:tabs>
              <w:rPr>
                <w:rFonts w:ascii="Arial" w:hAnsi="Arial" w:cs="Arial"/>
                <w:sz w:val="22"/>
                <w:szCs w:val="18"/>
              </w:rPr>
            </w:pPr>
            <w:bookmarkStart w:id="0" w:name="_GoBack"/>
            <w:r>
              <w:rPr>
                <w:rFonts w:ascii="Arial" w:hAnsi="Arial" w:cs="Arial"/>
                <w:sz w:val="22"/>
                <w:szCs w:val="18"/>
              </w:rPr>
              <w:tab/>
            </w:r>
          </w:p>
        </w:tc>
        <w:tc>
          <w:tcPr>
            <w:tcW w:w="5060" w:type="dxa"/>
          </w:tcPr>
          <w:p w14:paraId="5214223D" w14:textId="77777777" w:rsidR="00362FD8" w:rsidRPr="0022167B" w:rsidRDefault="00362FD8" w:rsidP="00FF4142">
            <w:pPr>
              <w:pStyle w:val="Speczyma"/>
              <w:rPr>
                <w:rFonts w:ascii="Arial" w:hAnsi="Arial" w:cs="Arial"/>
                <w:sz w:val="22"/>
                <w:szCs w:val="18"/>
              </w:rPr>
            </w:pPr>
          </w:p>
        </w:tc>
      </w:tr>
      <w:tr w:rsidR="00362FD8" w:rsidRPr="0022167B" w14:paraId="3A3EEB36" w14:textId="77777777" w:rsidTr="00362FD8">
        <w:trPr>
          <w:trHeight w:hRule="exact" w:val="2538"/>
        </w:trPr>
        <w:tc>
          <w:tcPr>
            <w:tcW w:w="10119" w:type="dxa"/>
            <w:gridSpan w:val="2"/>
          </w:tcPr>
          <w:p w14:paraId="6372E07D" w14:textId="77777777" w:rsidR="00362FD8" w:rsidRPr="0079344D" w:rsidRDefault="00362FD8" w:rsidP="00FF4142">
            <w:pPr>
              <w:pBdr>
                <w:top w:val="none" w:sz="0" w:space="31" w:color="auto" w:shadow="1" w:frame="1"/>
                <w:bottom w:val="single" w:sz="4" w:space="1" w:color="006699"/>
              </w:pBdr>
              <w:spacing w:after="120"/>
              <w:jc w:val="center"/>
              <w:rPr>
                <w:rFonts w:ascii="Times New Roman" w:hAnsi="Times New Roman" w:cs="Times New Roman"/>
                <w:noProof/>
                <w:color w:val="006699"/>
                <w:sz w:val="24"/>
                <w:szCs w:val="20"/>
              </w:rPr>
            </w:pPr>
            <w:bookmarkStart w:id="1" w:name="blankas" w:colFirst="0" w:colLast="0"/>
            <w:r w:rsidRPr="0022167B">
              <w:rPr>
                <w:rFonts w:ascii="Arial" w:hAnsi="Arial" w:cs="Arial"/>
                <w:noProof/>
                <w:szCs w:val="18"/>
                <w:lang w:val="lt-LT" w:eastAsia="lt-LT"/>
              </w:rPr>
              <w:drawing>
                <wp:anchor distT="0" distB="0" distL="114300" distR="114300" simplePos="0" relativeHeight="251662336" behindDoc="0" locked="0" layoutInCell="1" allowOverlap="1" wp14:anchorId="03DE094D" wp14:editId="7817733C">
                  <wp:simplePos x="0" y="0"/>
                  <wp:positionH relativeFrom="column">
                    <wp:posOffset>4558665</wp:posOffset>
                  </wp:positionH>
                  <wp:positionV relativeFrom="paragraph">
                    <wp:posOffset>133350</wp:posOffset>
                  </wp:positionV>
                  <wp:extent cx="828000" cy="4320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szCs w:val="18"/>
                <w:lang w:val="lt-LT" w:eastAsia="lt-LT"/>
              </w:rPr>
              <w:drawing>
                <wp:anchor distT="0" distB="0" distL="114300" distR="114300" simplePos="0" relativeHeight="251663360" behindDoc="0" locked="0" layoutInCell="1" allowOverlap="1" wp14:anchorId="36ACC1B4" wp14:editId="1C8FE871">
                  <wp:simplePos x="0" y="0"/>
                  <wp:positionH relativeFrom="column">
                    <wp:posOffset>5461635</wp:posOffset>
                  </wp:positionH>
                  <wp:positionV relativeFrom="paragraph">
                    <wp:posOffset>133985</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color w:val="006699"/>
                <w:szCs w:val="18"/>
                <w:lang w:val="lt-LT" w:eastAsia="lt-LT"/>
              </w:rPr>
              <w:drawing>
                <wp:anchor distT="0" distB="0" distL="114300" distR="114300" simplePos="0" relativeHeight="251664384" behindDoc="0" locked="0" layoutInCell="1" allowOverlap="1" wp14:anchorId="57D4E68E" wp14:editId="1D9DB592">
                  <wp:simplePos x="0" y="0"/>
                  <wp:positionH relativeFrom="column">
                    <wp:posOffset>2806065</wp:posOffset>
                  </wp:positionH>
                  <wp:positionV relativeFrom="paragraph">
                    <wp:posOffset>0</wp:posOffset>
                  </wp:positionV>
                  <wp:extent cx="504000" cy="619200"/>
                  <wp:effectExtent l="0" t="0" r="0" b="0"/>
                  <wp:wrapNone/>
                  <wp:docPr id="3"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1B031C"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6699"/>
                <w:sz w:val="24"/>
                <w:szCs w:val="20"/>
              </w:rPr>
            </w:pPr>
            <w:r w:rsidRPr="0079344D">
              <w:rPr>
                <w:rFonts w:ascii="Times New Roman" w:hAnsi="Times New Roman" w:cs="Times New Roman"/>
                <w:b/>
                <w:noProof/>
                <w:color w:val="005BBF"/>
                <w:sz w:val="24"/>
                <w:szCs w:val="20"/>
              </w:rPr>
              <w:t>UŽDAROJI AKCINĖ BENDROVĖ „KAUNO VANDENYS“</w:t>
            </w:r>
          </w:p>
          <w:p w14:paraId="2C533200"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 xml:space="preserve">Uždaroji akcinė bendrovė, Aukštaičių g. 43, LT-44158 Kaunas, tel. +370 37 30 17 00, faks. +370 37 30 18 00, </w:t>
            </w:r>
          </w:p>
          <w:p w14:paraId="0EB1E1E6"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el. p. ofisas@kaunovandenys.lt, http://www.kaunovandenys.lt,</w:t>
            </w:r>
          </w:p>
          <w:p w14:paraId="5933FB5C" w14:textId="77777777" w:rsidR="00362FD8" w:rsidRPr="0022167B" w:rsidRDefault="00362FD8" w:rsidP="00362FD8">
            <w:pPr>
              <w:pBdr>
                <w:top w:val="none" w:sz="0" w:space="31" w:color="auto" w:shadow="1" w:frame="1"/>
                <w:bottom w:val="single" w:sz="4" w:space="1" w:color="006699"/>
              </w:pBdr>
              <w:spacing w:after="0" w:line="257" w:lineRule="auto"/>
              <w:jc w:val="center"/>
              <w:rPr>
                <w:rFonts w:ascii="Arial" w:hAnsi="Arial" w:cs="Arial"/>
                <w:noProof/>
                <w:color w:val="006699"/>
                <w:sz w:val="16"/>
                <w:szCs w:val="16"/>
              </w:rPr>
            </w:pPr>
            <w:r w:rsidRPr="0079344D">
              <w:rPr>
                <w:rFonts w:ascii="Times New Roman" w:hAnsi="Times New Roman" w:cs="Times New Roman"/>
                <w:noProof/>
                <w:color w:val="005BBF"/>
                <w:sz w:val="18"/>
                <w:szCs w:val="18"/>
              </w:rPr>
              <w:t>Duomenys kaupiami ir saugomi Juridinių asmenų registre, kodas 132751369, PVM mokėtojo kodas LT327513610,</w:t>
            </w:r>
            <w:r w:rsidRPr="0079344D">
              <w:rPr>
                <w:rFonts w:ascii="Times New Roman" w:hAnsi="Times New Roman" w:cs="Times New Roman"/>
                <w:noProof/>
                <w:color w:val="005BBF"/>
                <w:sz w:val="18"/>
                <w:szCs w:val="18"/>
              </w:rPr>
              <w:br/>
              <w:t>atsiskaitomoji sąskaita LT447044060003089823, AB SEB bankas</w:t>
            </w:r>
          </w:p>
        </w:tc>
      </w:tr>
    </w:tbl>
    <w:bookmarkEnd w:id="1"/>
    <w:p w14:paraId="15C97EB4" w14:textId="17F24588" w:rsidR="00396EC6" w:rsidRPr="00A444BE" w:rsidRDefault="00396EC6" w:rsidP="00900E25">
      <w:pPr>
        <w:tabs>
          <w:tab w:val="left" w:pos="435"/>
          <w:tab w:val="left" w:pos="7371"/>
          <w:tab w:val="right" w:pos="9922"/>
        </w:tabs>
        <w:spacing w:before="60" w:after="60" w:line="240" w:lineRule="auto"/>
        <w:rPr>
          <w:rFonts w:ascii="Times New Roman" w:eastAsia="Times New Roman" w:hAnsi="Times New Roman" w:cs="Times New Roman"/>
          <w:bCs/>
          <w:sz w:val="24"/>
          <w:szCs w:val="24"/>
          <w:lang w:val="lt-LT"/>
        </w:rPr>
      </w:pPr>
      <w:r w:rsidRPr="00A444BE">
        <w:rPr>
          <w:rFonts w:ascii="Times New Roman" w:eastAsia="Times New Roman" w:hAnsi="Times New Roman" w:cs="Times New Roman"/>
          <w:bCs/>
          <w:i/>
          <w:sz w:val="24"/>
          <w:szCs w:val="24"/>
          <w:lang w:val="lt-LT"/>
        </w:rPr>
        <w:tab/>
        <w:t>Skelbiama CPV IS priemonėmis</w:t>
      </w:r>
      <w:r w:rsidR="00900E25">
        <w:rPr>
          <w:rFonts w:ascii="Times New Roman" w:eastAsia="Times New Roman" w:hAnsi="Times New Roman" w:cs="Times New Roman"/>
          <w:bCs/>
          <w:sz w:val="24"/>
          <w:szCs w:val="24"/>
          <w:lang w:val="lt-LT"/>
        </w:rPr>
        <w:tab/>
      </w:r>
      <w:r w:rsidRPr="00401130">
        <w:rPr>
          <w:rFonts w:ascii="Times New Roman" w:eastAsia="Times New Roman" w:hAnsi="Times New Roman" w:cs="Times New Roman"/>
          <w:bCs/>
          <w:sz w:val="24"/>
          <w:szCs w:val="24"/>
          <w:lang w:val="lt-LT"/>
        </w:rPr>
        <w:t>202</w:t>
      </w:r>
      <w:r w:rsidR="00F60A7A" w:rsidRPr="00401130">
        <w:rPr>
          <w:rFonts w:ascii="Times New Roman" w:eastAsia="Times New Roman" w:hAnsi="Times New Roman" w:cs="Times New Roman"/>
          <w:bCs/>
          <w:sz w:val="24"/>
          <w:szCs w:val="24"/>
          <w:lang w:val="lt-LT"/>
        </w:rPr>
        <w:t>6</w:t>
      </w:r>
      <w:r w:rsidRPr="00401130">
        <w:rPr>
          <w:rFonts w:ascii="Times New Roman" w:eastAsia="Times New Roman" w:hAnsi="Times New Roman" w:cs="Times New Roman"/>
          <w:bCs/>
          <w:sz w:val="24"/>
          <w:szCs w:val="24"/>
          <w:lang w:val="lt-LT"/>
        </w:rPr>
        <w:t>-</w:t>
      </w:r>
      <w:r w:rsidR="00525467" w:rsidRPr="00401130">
        <w:rPr>
          <w:rFonts w:ascii="Times New Roman" w:eastAsia="Times New Roman" w:hAnsi="Times New Roman" w:cs="Times New Roman"/>
          <w:bCs/>
          <w:sz w:val="24"/>
          <w:szCs w:val="24"/>
          <w:lang w:val="lt-LT"/>
        </w:rPr>
        <w:t>0</w:t>
      </w:r>
      <w:r w:rsidR="00655283" w:rsidRPr="00401130">
        <w:rPr>
          <w:rFonts w:ascii="Times New Roman" w:eastAsia="Times New Roman" w:hAnsi="Times New Roman" w:cs="Times New Roman"/>
          <w:bCs/>
          <w:sz w:val="24"/>
          <w:szCs w:val="24"/>
          <w:lang w:val="lt-LT"/>
        </w:rPr>
        <w:t>6</w:t>
      </w:r>
      <w:r w:rsidR="00525467" w:rsidRPr="00401130">
        <w:rPr>
          <w:rFonts w:ascii="Times New Roman" w:eastAsia="Times New Roman" w:hAnsi="Times New Roman" w:cs="Times New Roman"/>
          <w:bCs/>
          <w:sz w:val="24"/>
          <w:szCs w:val="24"/>
          <w:lang w:val="lt-LT"/>
        </w:rPr>
        <w:t>-</w:t>
      </w:r>
      <w:r w:rsidR="00655283" w:rsidRPr="00401130">
        <w:rPr>
          <w:rFonts w:ascii="Times New Roman" w:eastAsia="Times New Roman" w:hAnsi="Times New Roman" w:cs="Times New Roman"/>
          <w:bCs/>
          <w:sz w:val="24"/>
          <w:szCs w:val="24"/>
          <w:lang w:val="lt-LT"/>
        </w:rPr>
        <w:t>2</w:t>
      </w:r>
      <w:r w:rsidR="00146A2A">
        <w:rPr>
          <w:rFonts w:ascii="Times New Roman" w:eastAsia="Times New Roman" w:hAnsi="Times New Roman" w:cs="Times New Roman"/>
          <w:bCs/>
          <w:sz w:val="24"/>
          <w:szCs w:val="24"/>
          <w:lang w:val="lt-LT"/>
        </w:rPr>
        <w:t>5</w:t>
      </w:r>
      <w:r w:rsidRPr="00401130">
        <w:rPr>
          <w:rFonts w:ascii="Times New Roman" w:eastAsia="Times New Roman" w:hAnsi="Times New Roman" w:cs="Times New Roman"/>
          <w:bCs/>
          <w:sz w:val="24"/>
          <w:szCs w:val="24"/>
          <w:lang w:val="lt-LT"/>
        </w:rPr>
        <w:t xml:space="preserve"> Nr. 68-</w:t>
      </w:r>
      <w:r w:rsidR="00401130" w:rsidRPr="00401130">
        <w:rPr>
          <w:rFonts w:ascii="Times New Roman" w:eastAsia="Times New Roman" w:hAnsi="Times New Roman" w:cs="Times New Roman"/>
          <w:bCs/>
          <w:sz w:val="24"/>
          <w:szCs w:val="24"/>
          <w:lang w:val="lt-LT"/>
        </w:rPr>
        <w:t>1</w:t>
      </w:r>
      <w:r w:rsidR="008F66F4" w:rsidRPr="00401130">
        <w:rPr>
          <w:rFonts w:ascii="Times New Roman" w:eastAsia="Times New Roman" w:hAnsi="Times New Roman" w:cs="Times New Roman"/>
          <w:bCs/>
          <w:sz w:val="24"/>
          <w:szCs w:val="24"/>
          <w:lang w:val="lt-LT"/>
        </w:rPr>
        <w:t>3</w:t>
      </w:r>
      <w:r w:rsidR="004D4881">
        <w:rPr>
          <w:rFonts w:ascii="Times New Roman" w:eastAsia="Times New Roman" w:hAnsi="Times New Roman" w:cs="Times New Roman"/>
          <w:bCs/>
          <w:sz w:val="24"/>
          <w:szCs w:val="24"/>
          <w:lang w:val="lt-LT"/>
        </w:rPr>
        <w:t>7</w:t>
      </w:r>
      <w:r w:rsidR="00F57279" w:rsidRPr="00401130">
        <w:rPr>
          <w:rFonts w:ascii="Times New Roman" w:eastAsia="Times New Roman" w:hAnsi="Times New Roman" w:cs="Times New Roman"/>
          <w:bCs/>
          <w:sz w:val="24"/>
          <w:szCs w:val="24"/>
          <w:lang w:val="lt-LT"/>
        </w:rPr>
        <w:t>-202</w:t>
      </w:r>
      <w:r w:rsidR="00F60A7A" w:rsidRPr="00401130">
        <w:rPr>
          <w:rFonts w:ascii="Times New Roman" w:eastAsia="Times New Roman" w:hAnsi="Times New Roman" w:cs="Times New Roman"/>
          <w:bCs/>
          <w:sz w:val="24"/>
          <w:szCs w:val="24"/>
          <w:lang w:val="lt-LT"/>
        </w:rPr>
        <w:t>6</w:t>
      </w:r>
    </w:p>
    <w:p w14:paraId="6E0E89DE" w14:textId="77777777" w:rsidR="00396EC6" w:rsidRPr="00A444BE"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2D9DA8AF" w14:textId="77777777" w:rsidR="00362FD8" w:rsidRDefault="00064437" w:rsidP="002B15B0">
      <w:pPr>
        <w:spacing w:before="60" w:after="60" w:line="240" w:lineRule="auto"/>
        <w:jc w:val="center"/>
        <w:rPr>
          <w:rFonts w:ascii="Times New Roman" w:hAnsi="Times New Roman" w:cs="Times New Roman"/>
          <w:b/>
          <w:color w:val="000000" w:themeColor="text1"/>
          <w:sz w:val="24"/>
          <w:szCs w:val="24"/>
          <w:lang w:val="lt-LT"/>
        </w:rPr>
      </w:pPr>
      <w:r w:rsidRPr="00064437">
        <w:rPr>
          <w:rFonts w:ascii="Times New Roman" w:hAnsi="Times New Roman" w:cs="Times New Roman"/>
          <w:b/>
          <w:color w:val="000000" w:themeColor="text1"/>
          <w:sz w:val="24"/>
          <w:szCs w:val="24"/>
          <w:lang w:val="lt-LT"/>
        </w:rPr>
        <w:tab/>
      </w:r>
    </w:p>
    <w:p w14:paraId="4EE6B1BD" w14:textId="77777777" w:rsidR="00362FD8" w:rsidRDefault="00362FD8" w:rsidP="002B15B0">
      <w:pPr>
        <w:spacing w:before="60" w:after="60" w:line="240" w:lineRule="auto"/>
        <w:jc w:val="center"/>
        <w:rPr>
          <w:rFonts w:ascii="Times New Roman" w:hAnsi="Times New Roman" w:cs="Times New Roman"/>
          <w:b/>
          <w:color w:val="000000" w:themeColor="text1"/>
          <w:sz w:val="24"/>
          <w:szCs w:val="24"/>
          <w:lang w:val="lt-LT"/>
        </w:rPr>
      </w:pPr>
    </w:p>
    <w:p w14:paraId="23681120" w14:textId="43185D95" w:rsidR="00146A2A" w:rsidRDefault="00146A2A" w:rsidP="002B15B0">
      <w:pPr>
        <w:spacing w:before="60" w:after="60" w:line="240" w:lineRule="auto"/>
        <w:jc w:val="center"/>
        <w:rPr>
          <w:rFonts w:ascii="Times New Roman" w:hAnsi="Times New Roman" w:cs="Times New Roman"/>
          <w:b/>
          <w:color w:val="000000" w:themeColor="text1"/>
          <w:sz w:val="24"/>
          <w:szCs w:val="24"/>
          <w:lang w:val="lt-LT"/>
        </w:rPr>
      </w:pPr>
      <w:r w:rsidRPr="00146A2A">
        <w:rPr>
          <w:rFonts w:ascii="Times New Roman" w:hAnsi="Times New Roman" w:cs="Times New Roman"/>
          <w:b/>
          <w:color w:val="000000" w:themeColor="text1"/>
          <w:sz w:val="24"/>
          <w:szCs w:val="24"/>
          <w:lang w:val="lt-LT"/>
        </w:rPr>
        <w:t xml:space="preserve">INVAZINIAI IR NEINVAZINIAI DEBITOMAČIAI </w:t>
      </w:r>
    </w:p>
    <w:p w14:paraId="4FB3F80E" w14:textId="5A950EDD" w:rsidR="00396EC6" w:rsidRPr="00A444BE"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A444BE">
        <w:rPr>
          <w:rFonts w:ascii="Times New Roman" w:eastAsia="Times New Roman" w:hAnsi="Times New Roman" w:cs="Times New Roman"/>
          <w:b/>
          <w:bCs/>
          <w:sz w:val="24"/>
          <w:szCs w:val="24"/>
          <w:lang w:val="lt-LT"/>
        </w:rPr>
        <w:t>RINKOS KONSULTACIJA</w:t>
      </w:r>
    </w:p>
    <w:p w14:paraId="4640181D" w14:textId="77777777" w:rsidR="00396EC6" w:rsidRPr="00A444BE"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A444BE"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ESAMA SITUACIJA</w:t>
      </w:r>
    </w:p>
    <w:p w14:paraId="1FC4BDEB"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59B6A621" w14:textId="10A2C5F9" w:rsidR="00396EC6" w:rsidRPr="00A444BE" w:rsidRDefault="00396EC6" w:rsidP="00B66092">
      <w:pPr>
        <w:pStyle w:val="Sraopastraipa"/>
        <w:numPr>
          <w:ilvl w:val="1"/>
          <w:numId w:val="1"/>
        </w:numPr>
        <w:jc w:val="both"/>
        <w:rPr>
          <w:rFonts w:ascii="Times New Roman" w:eastAsia="Calibri" w:hAnsi="Times New Roman" w:cs="Times New Roman"/>
          <w:b/>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UAB “Kauno vandenys”, juridinio asmens kodas 132751369, adresas Aukštaičių g. 43, Kaunas (toliau – Perkantysis subjektas), atlieka rinkos konsultaciją (toliau – Konsultacija) dėl </w:t>
      </w:r>
      <w:r w:rsidR="00B66092">
        <w:rPr>
          <w:rFonts w:ascii="Times New Roman" w:eastAsia="Calibri" w:hAnsi="Times New Roman" w:cs="Times New Roman"/>
          <w:b/>
          <w:color w:val="000000" w:themeColor="text1"/>
          <w:sz w:val="24"/>
          <w:szCs w:val="24"/>
          <w:lang w:val="lt-LT"/>
        </w:rPr>
        <w:t>i</w:t>
      </w:r>
      <w:r w:rsidR="00B66092" w:rsidRPr="00B66092">
        <w:rPr>
          <w:rFonts w:ascii="Times New Roman" w:eastAsia="Calibri" w:hAnsi="Times New Roman" w:cs="Times New Roman"/>
          <w:b/>
          <w:color w:val="000000" w:themeColor="text1"/>
          <w:sz w:val="24"/>
          <w:szCs w:val="24"/>
          <w:lang w:val="lt-LT"/>
        </w:rPr>
        <w:t>nvazin</w:t>
      </w:r>
      <w:r w:rsidR="00B66092">
        <w:rPr>
          <w:rFonts w:ascii="Times New Roman" w:eastAsia="Calibri" w:hAnsi="Times New Roman" w:cs="Times New Roman"/>
          <w:b/>
          <w:color w:val="000000" w:themeColor="text1"/>
          <w:sz w:val="24"/>
          <w:szCs w:val="24"/>
          <w:lang w:val="lt-LT"/>
        </w:rPr>
        <w:t xml:space="preserve">ių ir neinvazinių </w:t>
      </w:r>
      <w:proofErr w:type="spellStart"/>
      <w:r w:rsidR="00B66092">
        <w:rPr>
          <w:rFonts w:ascii="Times New Roman" w:eastAsia="Calibri" w:hAnsi="Times New Roman" w:cs="Times New Roman"/>
          <w:b/>
          <w:color w:val="000000" w:themeColor="text1"/>
          <w:sz w:val="24"/>
          <w:szCs w:val="24"/>
          <w:lang w:val="lt-LT"/>
        </w:rPr>
        <w:t>debitomačių</w:t>
      </w:r>
      <w:proofErr w:type="spellEnd"/>
      <w:r w:rsidR="00E45A00" w:rsidRPr="00A444BE">
        <w:rPr>
          <w:rFonts w:ascii="Times New Roman" w:eastAsia="Calibri" w:hAnsi="Times New Roman" w:cs="Times New Roman"/>
          <w:b/>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 xml:space="preserve">pirkimo (toliau - Pirkimas). </w:t>
      </w:r>
    </w:p>
    <w:p w14:paraId="4F101DF3" w14:textId="77777777" w:rsidR="00396EC6" w:rsidRPr="00A444BE" w:rsidRDefault="00396EC6" w:rsidP="00D46A31">
      <w:pPr>
        <w:pStyle w:val="Sraopastraipa"/>
        <w:numPr>
          <w:ilvl w:val="1"/>
          <w:numId w:val="1"/>
        </w:numPr>
        <w:ind w:left="0" w:firstLine="709"/>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Lietuvos Respublikos pirkimų, atliekamų vandentvarkos,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A444BE"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TIKSLAS</w:t>
      </w:r>
    </w:p>
    <w:p w14:paraId="1F9F41A3"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6FF1FE81" w14:textId="7008C015" w:rsidR="00033848"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Šis dokumentas ir jo priedai yra Konsultacijos pagrindas. Konsultacijos tikslas pristatyti būsimą Pirkimą tiekėjams ir objektyviai įvertinti </w:t>
      </w:r>
      <w:r w:rsidR="004A0296">
        <w:rPr>
          <w:rFonts w:ascii="Times New Roman" w:eastAsia="Calibri" w:hAnsi="Times New Roman" w:cs="Times New Roman"/>
          <w:color w:val="000000" w:themeColor="text1"/>
          <w:sz w:val="24"/>
          <w:szCs w:val="24"/>
          <w:lang w:val="lt-LT"/>
        </w:rPr>
        <w:t>prekių</w:t>
      </w:r>
      <w:r w:rsidRPr="00A444BE">
        <w:rPr>
          <w:rFonts w:ascii="Times New Roman" w:eastAsia="Calibri" w:hAnsi="Times New Roman" w:cs="Times New Roman"/>
          <w:color w:val="000000" w:themeColor="text1"/>
          <w:sz w:val="24"/>
          <w:szCs w:val="24"/>
          <w:lang w:val="lt-LT"/>
        </w:rPr>
        <w:t xml:space="preserve"> kainas, terminus, bei gauti pastabas, pasiūlymus siekiamų </w:t>
      </w:r>
      <w:r w:rsidR="004A0296">
        <w:rPr>
          <w:rFonts w:ascii="Times New Roman" w:eastAsia="Calibri" w:hAnsi="Times New Roman" w:cs="Times New Roman"/>
          <w:color w:val="000000" w:themeColor="text1"/>
          <w:sz w:val="24"/>
          <w:szCs w:val="24"/>
          <w:lang w:val="lt-LT"/>
        </w:rPr>
        <w:t>įsigyti prekių</w:t>
      </w:r>
      <w:r w:rsidR="00033848" w:rsidRPr="00A444BE">
        <w:rPr>
          <w:rFonts w:ascii="Times New Roman" w:eastAsia="Calibri" w:hAnsi="Times New Roman" w:cs="Times New Roman"/>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064437">
        <w:rPr>
          <w:rFonts w:ascii="Times New Roman" w:eastAsia="Calibri" w:hAnsi="Times New Roman" w:cs="Times New Roman"/>
          <w:color w:val="000000" w:themeColor="text1"/>
          <w:sz w:val="24"/>
          <w:szCs w:val="24"/>
          <w:lang w:val="lt-LT"/>
        </w:rPr>
        <w:t>a</w:t>
      </w:r>
      <w:r w:rsidR="00033848" w:rsidRPr="00A444BE">
        <w:rPr>
          <w:rFonts w:ascii="Times New Roman" w:eastAsia="Calibri" w:hAnsi="Times New Roman" w:cs="Times New Roman"/>
          <w:color w:val="000000" w:themeColor="text1"/>
          <w:sz w:val="24"/>
          <w:szCs w:val="24"/>
          <w:lang w:val="lt-LT"/>
        </w:rPr>
        <w:t xml:space="preserve">s </w:t>
      </w:r>
      <w:r w:rsidR="004A0296">
        <w:rPr>
          <w:rFonts w:ascii="Times New Roman" w:eastAsia="Calibri" w:hAnsi="Times New Roman" w:cs="Times New Roman"/>
          <w:color w:val="000000" w:themeColor="text1"/>
          <w:sz w:val="24"/>
          <w:szCs w:val="24"/>
          <w:lang w:val="lt-LT"/>
        </w:rPr>
        <w:t>prekes</w:t>
      </w:r>
      <w:r w:rsidR="00033848" w:rsidRPr="00A444BE">
        <w:rPr>
          <w:rFonts w:ascii="Times New Roman" w:eastAsia="Calibri" w:hAnsi="Times New Roman" w:cs="Times New Roman"/>
          <w:color w:val="000000" w:themeColor="text1"/>
          <w:sz w:val="24"/>
          <w:szCs w:val="24"/>
          <w:lang w:val="lt-LT"/>
        </w:rPr>
        <w:t>.</w:t>
      </w:r>
    </w:p>
    <w:p w14:paraId="3BA5BF57" w14:textId="2CEA5B1B" w:rsidR="00396EC6"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lastRenderedPageBreak/>
        <w:t>Konsultacijos metu gauta informacija bus naudojama formuojant Pirkimo dokumentus ir Pirkimo techninės specifikacijos reikalavimus.</w:t>
      </w:r>
    </w:p>
    <w:p w14:paraId="35B5F59F" w14:textId="77777777" w:rsidR="002B15B0" w:rsidRPr="00A444BE"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A444BE"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VYKDYMAS</w:t>
      </w:r>
    </w:p>
    <w:p w14:paraId="6A0E1C84"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Konsultacija bus vykdoma lietuvių kalba. </w:t>
      </w:r>
    </w:p>
    <w:p w14:paraId="65380D8D"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Pasiūlymas turi būti pateiktas pagal </w:t>
      </w:r>
      <w:r w:rsidR="00320E08">
        <w:rPr>
          <w:rFonts w:ascii="Times New Roman" w:eastAsia="Calibri" w:hAnsi="Times New Roman" w:cs="Times New Roman"/>
          <w:color w:val="000000" w:themeColor="text1"/>
          <w:sz w:val="24"/>
          <w:szCs w:val="24"/>
          <w:lang w:val="lt-LT"/>
        </w:rPr>
        <w:t>2</w:t>
      </w:r>
      <w:r w:rsidRPr="00A444BE">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A444BE">
        <w:rPr>
          <w:rFonts w:ascii="Times New Roman" w:eastAsia="Calibri" w:hAnsi="Times New Roman" w:cs="Times New Roman"/>
          <w:sz w:val="24"/>
          <w:szCs w:val="24"/>
          <w:lang w:val="lt-LT"/>
        </w:rPr>
        <w:t>know-how</w:t>
      </w:r>
      <w:proofErr w:type="spellEnd"/>
      <w:r w:rsidRPr="00A444BE">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Esant poreikiui Perkantysis subjektas gali organizuoti susitikimą (-</w:t>
      </w:r>
      <w:proofErr w:type="spellStart"/>
      <w:r w:rsidRPr="00A444BE">
        <w:rPr>
          <w:rFonts w:ascii="Times New Roman" w:eastAsia="Calibri" w:hAnsi="Times New Roman" w:cs="Times New Roman"/>
          <w:sz w:val="24"/>
          <w:szCs w:val="24"/>
          <w:lang w:val="lt-LT"/>
        </w:rPr>
        <w:t>us</w:t>
      </w:r>
      <w:proofErr w:type="spellEnd"/>
      <w:r w:rsidRPr="00A444BE">
        <w:rPr>
          <w:rFonts w:ascii="Times New Roman" w:eastAsia="Calibri" w:hAnsi="Times New Roman" w:cs="Times New Roman"/>
          <w:sz w:val="24"/>
          <w:szCs w:val="24"/>
          <w:lang w:val="lt-LT"/>
        </w:rPr>
        <w:t>) su visais Dalyviais / jų grupe arba su kiekvienu Dalyviu atskirai.</w:t>
      </w:r>
    </w:p>
    <w:p w14:paraId="0BE427C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A444BE" w:rsidRDefault="00396EC6" w:rsidP="00396EC6">
      <w:pPr>
        <w:pStyle w:val="Sraopastraipa"/>
        <w:rPr>
          <w:rFonts w:ascii="Times New Roman" w:eastAsia="Calibri" w:hAnsi="Times New Roman" w:cs="Times New Roman"/>
          <w:sz w:val="24"/>
          <w:szCs w:val="24"/>
          <w:lang w:val="lt-LT"/>
        </w:rPr>
      </w:pPr>
    </w:p>
    <w:p w14:paraId="00E40D4C" w14:textId="77777777" w:rsidR="00763D4D" w:rsidRPr="00A444BE" w:rsidRDefault="00763D4D" w:rsidP="00396EC6">
      <w:pPr>
        <w:pStyle w:val="Sraopastraipa"/>
        <w:rPr>
          <w:rFonts w:ascii="Times New Roman" w:eastAsia="Calibri" w:hAnsi="Times New Roman" w:cs="Times New Roman"/>
          <w:sz w:val="24"/>
          <w:szCs w:val="24"/>
          <w:lang w:val="lt-LT"/>
        </w:rPr>
      </w:pPr>
    </w:p>
    <w:p w14:paraId="7DE14209"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PLANUOJAMAS REZULTATAS</w:t>
      </w:r>
    </w:p>
    <w:p w14:paraId="45AF52F3" w14:textId="77777777" w:rsidR="00396EC6" w:rsidRPr="00A444BE" w:rsidRDefault="00396EC6" w:rsidP="00396EC6">
      <w:pPr>
        <w:pStyle w:val="Sraopastraipa"/>
        <w:rPr>
          <w:rFonts w:ascii="Times New Roman" w:eastAsia="Calibri" w:hAnsi="Times New Roman" w:cs="Times New Roman"/>
          <w:sz w:val="24"/>
          <w:szCs w:val="24"/>
          <w:lang w:val="lt-LT"/>
        </w:rPr>
      </w:pPr>
    </w:p>
    <w:p w14:paraId="720DFB8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A444BE"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PRIDEDAMA: </w:t>
      </w:r>
    </w:p>
    <w:p w14:paraId="34341FBE"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78F81775" w14:textId="13A49FC7"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1. </w:t>
      </w:r>
      <w:r w:rsidR="00D46A31">
        <w:rPr>
          <w:rFonts w:ascii="Times New Roman" w:eastAsia="Calibri" w:hAnsi="Times New Roman" w:cs="Times New Roman"/>
          <w:sz w:val="24"/>
          <w:szCs w:val="24"/>
          <w:lang w:val="lt-LT"/>
        </w:rPr>
        <w:t>Pirkimo dokumentai;</w:t>
      </w:r>
    </w:p>
    <w:p w14:paraId="60A8DE62" w14:textId="6AECCE4D"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2. Pasiūlymo forma</w:t>
      </w:r>
      <w:r w:rsidR="00655283">
        <w:rPr>
          <w:rFonts w:ascii="Times New Roman" w:eastAsia="Calibri" w:hAnsi="Times New Roman" w:cs="Times New Roman"/>
          <w:sz w:val="24"/>
          <w:szCs w:val="24"/>
          <w:lang w:val="lt-LT"/>
        </w:rPr>
        <w:t>;</w:t>
      </w:r>
    </w:p>
    <w:p w14:paraId="22440527" w14:textId="45258B3B" w:rsidR="008C3F3E" w:rsidRPr="00A444BE" w:rsidRDefault="008C3F3E" w:rsidP="008C3F3E">
      <w:pPr>
        <w:jc w:val="both"/>
        <w:rPr>
          <w:rFonts w:ascii="Times New Roman" w:eastAsia="Calibri" w:hAnsi="Times New Roman" w:cs="Times New Roman"/>
          <w:sz w:val="24"/>
          <w:szCs w:val="24"/>
          <w:lang w:val="lt-LT"/>
        </w:rPr>
      </w:pPr>
    </w:p>
    <w:p w14:paraId="4968519C" w14:textId="77777777" w:rsidR="00396EC6" w:rsidRPr="00A444BE" w:rsidRDefault="00396EC6" w:rsidP="00396EC6">
      <w:pPr>
        <w:spacing w:after="0" w:line="240" w:lineRule="auto"/>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br w:type="page"/>
      </w:r>
    </w:p>
    <w:p w14:paraId="12DB8228" w14:textId="69994D8F" w:rsidR="00396EC6" w:rsidRPr="006A2A29" w:rsidRDefault="006A2A29" w:rsidP="00396EC6">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lastRenderedPageBreak/>
        <w:t>2 PRIEDAS</w:t>
      </w:r>
    </w:p>
    <w:p w14:paraId="27763522" w14:textId="0B3B891A"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119FA586"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349DC1D9" w14:textId="77777777" w:rsidR="00396EC6" w:rsidRPr="00A444BE" w:rsidRDefault="00396EC6" w:rsidP="00396EC6">
      <w:pPr>
        <w:spacing w:after="0" w:line="240" w:lineRule="auto"/>
        <w:jc w:val="center"/>
        <w:rPr>
          <w:rFonts w:ascii="Times New Roman" w:hAnsi="Times New Roman" w:cs="Times New Roman"/>
          <w:lang w:val="lt-LT"/>
        </w:rPr>
      </w:pPr>
    </w:p>
    <w:p w14:paraId="23227634" w14:textId="77777777" w:rsidR="00396EC6" w:rsidRPr="00362FD8" w:rsidRDefault="00396EC6" w:rsidP="00396EC6">
      <w:pPr>
        <w:spacing w:after="0" w:line="240" w:lineRule="auto"/>
        <w:jc w:val="center"/>
        <w:rPr>
          <w:rFonts w:ascii="Times New Roman" w:hAnsi="Times New Roman" w:cs="Times New Roman"/>
          <w:i/>
          <w:iCs/>
          <w:sz w:val="18"/>
          <w:szCs w:val="18"/>
          <w:lang w:val="lt-LT"/>
        </w:rPr>
      </w:pPr>
      <w:r w:rsidRPr="00362FD8">
        <w:rPr>
          <w:rFonts w:ascii="Times New Roman" w:hAnsi="Times New Roman" w:cs="Times New Roman"/>
          <w:i/>
          <w:iCs/>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A444BE" w:rsidRDefault="00396EC6" w:rsidP="00396EC6">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107570E8" w14:textId="77777777" w:rsidR="00396EC6" w:rsidRPr="00A444BE" w:rsidRDefault="00396EC6" w:rsidP="00396EC6">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04792729" w14:textId="77777777" w:rsidR="00396EC6" w:rsidRPr="00A444BE" w:rsidRDefault="00396EC6" w:rsidP="00396EC6">
      <w:pPr>
        <w:spacing w:after="0"/>
        <w:jc w:val="both"/>
        <w:rPr>
          <w:rFonts w:ascii="Times New Roman" w:hAnsi="Times New Roman" w:cs="Times New Roman"/>
          <w:bCs/>
          <w:sz w:val="24"/>
          <w:lang w:val="lt-LT"/>
        </w:rPr>
      </w:pPr>
    </w:p>
    <w:p w14:paraId="1430F1CE" w14:textId="77777777" w:rsidR="008B3A72" w:rsidRPr="008B3A72" w:rsidRDefault="008B3A72" w:rsidP="008B3A72">
      <w:pPr>
        <w:spacing w:after="0"/>
        <w:jc w:val="center"/>
        <w:rPr>
          <w:rFonts w:ascii="Times New Roman" w:hAnsi="Times New Roman" w:cs="Times New Roman"/>
          <w:b/>
          <w:sz w:val="24"/>
          <w:lang w:val="lt-LT"/>
        </w:rPr>
      </w:pPr>
      <w:r w:rsidRPr="008B3A72">
        <w:rPr>
          <w:rFonts w:ascii="Times New Roman" w:hAnsi="Times New Roman" w:cs="Times New Roman"/>
          <w:b/>
          <w:sz w:val="24"/>
          <w:lang w:val="lt-LT"/>
        </w:rPr>
        <w:t>PASIŪLYMAS RINKOS KONSULTACIJAI</w:t>
      </w:r>
    </w:p>
    <w:p w14:paraId="4CD9AF12" w14:textId="13B98356" w:rsidR="00396EC6" w:rsidRPr="00A444BE" w:rsidRDefault="008B3A72" w:rsidP="008B3A72">
      <w:pPr>
        <w:spacing w:after="0"/>
        <w:jc w:val="center"/>
        <w:rPr>
          <w:rFonts w:ascii="Times New Roman" w:hAnsi="Times New Roman" w:cs="Times New Roman"/>
          <w:sz w:val="24"/>
          <w:lang w:val="lt-LT"/>
        </w:rPr>
      </w:pPr>
      <w:r w:rsidRPr="008B3A72">
        <w:rPr>
          <w:rFonts w:ascii="Times New Roman" w:hAnsi="Times New Roman" w:cs="Times New Roman"/>
          <w:b/>
          <w:sz w:val="24"/>
          <w:lang w:val="lt-LT"/>
        </w:rPr>
        <w:t xml:space="preserve">DĖL </w:t>
      </w:r>
      <w:r w:rsidR="005829C4" w:rsidRPr="005829C4">
        <w:rPr>
          <w:rFonts w:ascii="Times New Roman" w:hAnsi="Times New Roman" w:cs="Times New Roman"/>
          <w:b/>
          <w:sz w:val="24"/>
          <w:lang w:val="lt-LT"/>
        </w:rPr>
        <w:t>INVAZINI</w:t>
      </w:r>
      <w:r w:rsidR="005829C4">
        <w:rPr>
          <w:rFonts w:ascii="Times New Roman" w:hAnsi="Times New Roman" w:cs="Times New Roman"/>
          <w:b/>
          <w:sz w:val="24"/>
          <w:lang w:val="lt-LT"/>
        </w:rPr>
        <w:t>Ų</w:t>
      </w:r>
      <w:r w:rsidR="005829C4" w:rsidRPr="005829C4">
        <w:rPr>
          <w:rFonts w:ascii="Times New Roman" w:hAnsi="Times New Roman" w:cs="Times New Roman"/>
          <w:b/>
          <w:sz w:val="24"/>
          <w:lang w:val="lt-LT"/>
        </w:rPr>
        <w:t xml:space="preserve"> IR NEINVAZINI</w:t>
      </w:r>
      <w:r w:rsidR="005829C4">
        <w:rPr>
          <w:rFonts w:ascii="Times New Roman" w:hAnsi="Times New Roman" w:cs="Times New Roman"/>
          <w:b/>
          <w:sz w:val="24"/>
          <w:lang w:val="lt-LT"/>
        </w:rPr>
        <w:t>Ų</w:t>
      </w:r>
      <w:r w:rsidR="005829C4" w:rsidRPr="005829C4">
        <w:rPr>
          <w:rFonts w:ascii="Times New Roman" w:hAnsi="Times New Roman" w:cs="Times New Roman"/>
          <w:b/>
          <w:sz w:val="24"/>
          <w:lang w:val="lt-LT"/>
        </w:rPr>
        <w:t xml:space="preserve"> DEBITOMAČI</w:t>
      </w:r>
      <w:r w:rsidR="005829C4">
        <w:rPr>
          <w:rFonts w:ascii="Times New Roman" w:hAnsi="Times New Roman" w:cs="Times New Roman"/>
          <w:b/>
          <w:sz w:val="24"/>
          <w:lang w:val="lt-LT"/>
        </w:rPr>
        <w:t>Ų</w:t>
      </w:r>
      <w:r w:rsidR="005829C4" w:rsidRPr="005829C4">
        <w:rPr>
          <w:rFonts w:ascii="Times New Roman" w:hAnsi="Times New Roman" w:cs="Times New Roman"/>
          <w:b/>
          <w:sz w:val="24"/>
          <w:lang w:val="lt-LT"/>
        </w:rPr>
        <w:t xml:space="preserve"> </w:t>
      </w:r>
      <w:r>
        <w:rPr>
          <w:rFonts w:ascii="Times New Roman" w:hAnsi="Times New Roman" w:cs="Times New Roman"/>
          <w:b/>
          <w:sz w:val="24"/>
          <w:lang w:val="lt-LT"/>
        </w:rPr>
        <w:t>PIRKIMO</w:t>
      </w:r>
    </w:p>
    <w:p w14:paraId="561E10C4" w14:textId="77777777" w:rsidR="00396EC6" w:rsidRPr="00A444BE" w:rsidRDefault="00396EC6" w:rsidP="00362FD8">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A761721"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7F62245A"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731988F4"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35A7E703" w14:textId="77777777" w:rsidR="00396EC6" w:rsidRPr="00A444BE"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396EC6" w:rsidRPr="00A444BE" w14:paraId="2459756D" w14:textId="77777777" w:rsidTr="00341709">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5522D45C" w14:textId="5DAC51F0"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A444BE" w:rsidRDefault="00396EC6" w:rsidP="005D255E">
            <w:pPr>
              <w:spacing w:after="0" w:line="240" w:lineRule="auto"/>
              <w:jc w:val="both"/>
              <w:rPr>
                <w:rFonts w:ascii="Times New Roman" w:hAnsi="Times New Roman" w:cs="Times New Roman"/>
                <w:lang w:val="lt-LT"/>
              </w:rPr>
            </w:pPr>
          </w:p>
        </w:tc>
      </w:tr>
      <w:tr w:rsidR="00396EC6" w:rsidRPr="00A444BE" w14:paraId="4D043B94" w14:textId="77777777" w:rsidTr="00341709">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A444BE" w:rsidRDefault="00396EC6" w:rsidP="005D255E">
            <w:pPr>
              <w:spacing w:after="0" w:line="240" w:lineRule="auto"/>
              <w:jc w:val="both"/>
              <w:rPr>
                <w:rFonts w:ascii="Times New Roman" w:hAnsi="Times New Roman" w:cs="Times New Roman"/>
                <w:lang w:val="lt-LT"/>
              </w:rPr>
            </w:pPr>
          </w:p>
        </w:tc>
      </w:tr>
    </w:tbl>
    <w:p w14:paraId="366E8D4F" w14:textId="77777777" w:rsidR="00396EC6" w:rsidRPr="00A444BE" w:rsidRDefault="00396EC6" w:rsidP="00396EC6">
      <w:pPr>
        <w:spacing w:after="0" w:line="240" w:lineRule="auto"/>
        <w:jc w:val="both"/>
        <w:rPr>
          <w:rFonts w:ascii="Times New Roman" w:hAnsi="Times New Roman" w:cs="Times New Roman"/>
          <w:sz w:val="24"/>
          <w:lang w:val="lt-LT"/>
        </w:rPr>
      </w:pPr>
    </w:p>
    <w:p w14:paraId="4A2FE2CB" w14:textId="0444CC55" w:rsidR="00396EC6" w:rsidRPr="00A444BE" w:rsidRDefault="00396EC6" w:rsidP="00396EC6">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2A1C7072" w14:textId="77777777" w:rsidR="00765AB7" w:rsidRPr="00A444BE"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396EC6" w:rsidRPr="00A444BE" w14:paraId="0D10FC30" w14:textId="77777777" w:rsidTr="003B11AD">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A444BE" w:rsidRDefault="00396EC6" w:rsidP="00341709">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C60B17" w:rsidRPr="00A444BE" w14:paraId="5F1AE0BB" w14:textId="77777777" w:rsidTr="003B11AD">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D46A31" w:rsidRDefault="00EE2DCF" w:rsidP="00341709">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A444BE" w:rsidRDefault="00C60B17" w:rsidP="00341709">
            <w:pPr>
              <w:pStyle w:val="xsraopastraipa"/>
              <w:ind w:left="0"/>
              <w:jc w:val="both"/>
              <w:rPr>
                <w:sz w:val="22"/>
                <w:szCs w:val="20"/>
              </w:rPr>
            </w:pPr>
            <w:r w:rsidRPr="00A444BE">
              <w:rPr>
                <w:rFonts w:eastAsia="Times New Roman"/>
                <w:sz w:val="22"/>
                <w:szCs w:val="20"/>
              </w:rPr>
              <w:t xml:space="preserve">Ar turite pastabų dėl techninės specifikacijos reikalavimų? </w:t>
            </w:r>
            <w:r w:rsidRPr="00A444BE">
              <w:rPr>
                <w:sz w:val="22"/>
                <w:szCs w:val="20"/>
              </w:rPr>
              <w:t>Kokias sąlygas papildomai patartumėte įtraukti į techninę specifikaciją, arba kurių reikėtų atsisakyti?</w:t>
            </w:r>
          </w:p>
          <w:p w14:paraId="70D768EC" w14:textId="6DF46F14" w:rsidR="00C60B17" w:rsidRPr="00A444BE" w:rsidRDefault="00C60B17" w:rsidP="00341709">
            <w:pPr>
              <w:spacing w:after="0" w:line="240" w:lineRule="auto"/>
              <w:jc w:val="both"/>
              <w:rPr>
                <w:rFonts w:ascii="Times New Roman" w:eastAsia="Times New Roman" w:hAnsi="Times New Roman" w:cs="Times New Roman"/>
                <w:b/>
                <w:bCs/>
                <w:color w:val="000000"/>
                <w:lang w:val="lt-LT" w:eastAsia="lt-LT"/>
              </w:rPr>
            </w:pPr>
            <w:r w:rsidRPr="00A444BE">
              <w:rPr>
                <w:rFonts w:ascii="Times New Roman" w:hAnsi="Times New Roman" w:cs="Times New Roman"/>
                <w:szCs w:val="20"/>
                <w:lang w:val="lt-LT"/>
              </w:rPr>
              <w:t>Prašome pateikti argumentuotas pastabas ir klausimus nurodant konkrečius punktus ir/ar teksto vietas.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A444BE" w:rsidRDefault="00C60B17" w:rsidP="00341709">
            <w:pPr>
              <w:spacing w:after="0" w:line="240" w:lineRule="auto"/>
              <w:jc w:val="center"/>
              <w:rPr>
                <w:rFonts w:ascii="Times New Roman" w:eastAsia="Times New Roman" w:hAnsi="Times New Roman" w:cs="Times New Roman"/>
                <w:b/>
                <w:bCs/>
                <w:color w:val="000000"/>
                <w:lang w:val="lt-LT" w:eastAsia="lt-LT"/>
              </w:rPr>
            </w:pPr>
          </w:p>
        </w:tc>
      </w:tr>
      <w:tr w:rsidR="00341709" w:rsidRPr="00A444BE" w14:paraId="3CB573DB" w14:textId="77777777" w:rsidTr="003B11AD">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D2F8EAE" w14:textId="772C1006" w:rsidR="00341709" w:rsidRDefault="0034170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8174D1" w14:textId="24E8E1BF" w:rsidR="00341709" w:rsidRDefault="00341709" w:rsidP="004A0296">
            <w:pPr>
              <w:pStyle w:val="xsraopastraipa"/>
              <w:ind w:left="0"/>
              <w:jc w:val="both"/>
              <w:rPr>
                <w:rFonts w:eastAsia="Times New Roman"/>
                <w:sz w:val="22"/>
                <w:szCs w:val="22"/>
              </w:rPr>
            </w:pPr>
            <w:r w:rsidRPr="00341709">
              <w:rPr>
                <w:rFonts w:eastAsia="Times New Roman"/>
                <w:sz w:val="22"/>
                <w:szCs w:val="22"/>
              </w:rPr>
              <w:t xml:space="preserve">Kokį orientacinį </w:t>
            </w:r>
            <w:r w:rsidR="00CC3240">
              <w:rPr>
                <w:rFonts w:eastAsia="Times New Roman"/>
                <w:sz w:val="22"/>
                <w:szCs w:val="22"/>
              </w:rPr>
              <w:t xml:space="preserve">pirkimo </w:t>
            </w:r>
            <w:r w:rsidRPr="00341709">
              <w:rPr>
                <w:rFonts w:eastAsia="Times New Roman"/>
                <w:sz w:val="22"/>
                <w:szCs w:val="22"/>
              </w:rPr>
              <w:t xml:space="preserve">biudžetą </w:t>
            </w:r>
            <w:r w:rsidR="00CC3240">
              <w:rPr>
                <w:rFonts w:eastAsia="Times New Roman"/>
                <w:sz w:val="22"/>
                <w:szCs w:val="22"/>
              </w:rPr>
              <w:t>rek</w:t>
            </w:r>
            <w:r w:rsidR="004A0296">
              <w:rPr>
                <w:rFonts w:eastAsia="Times New Roman"/>
                <w:sz w:val="22"/>
                <w:szCs w:val="22"/>
              </w:rPr>
              <w:t>omenduotumėte numatyti pirkimui</w:t>
            </w:r>
            <w:r w:rsidR="00CC3240">
              <w:rPr>
                <w:rFonts w:eastAsia="Times New Roman"/>
                <w:sz w:val="22"/>
                <w:szCs w:val="22"/>
              </w:rPr>
              <w:t>?</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6B33F7" w14:textId="77777777" w:rsidR="00341709" w:rsidRPr="00A444BE" w:rsidRDefault="00341709" w:rsidP="00341709">
            <w:pPr>
              <w:spacing w:after="0" w:line="240" w:lineRule="auto"/>
              <w:rPr>
                <w:rFonts w:ascii="Times New Roman" w:eastAsia="Times New Roman" w:hAnsi="Times New Roman" w:cs="Times New Roman"/>
                <w:lang w:val="lt-LT" w:eastAsia="lt-LT"/>
              </w:rPr>
            </w:pPr>
          </w:p>
        </w:tc>
      </w:tr>
      <w:tr w:rsidR="00B4049E" w:rsidRPr="00A444BE" w14:paraId="5E9808F4" w14:textId="77777777" w:rsidTr="003B11AD">
        <w:trPr>
          <w:trHeight w:val="103"/>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6DE692" w14:textId="681D7C74" w:rsidR="00B4049E" w:rsidRPr="00D46A31" w:rsidRDefault="00D46A31"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B4049E" w:rsidRPr="00D46A31">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33431C" w14:textId="24E45751" w:rsidR="00B4049E" w:rsidRPr="00A444BE" w:rsidRDefault="00D46A31" w:rsidP="00341709">
            <w:pPr>
              <w:pStyle w:val="xsraopastraipa"/>
              <w:ind w:left="0"/>
              <w:jc w:val="both"/>
              <w:rPr>
                <w:rFonts w:eastAsia="Times New Roman"/>
                <w:sz w:val="22"/>
                <w:szCs w:val="22"/>
              </w:rPr>
            </w:pPr>
            <w:r w:rsidRPr="00D46A31">
              <w:rPr>
                <w:sz w:val="22"/>
                <w:szCs w:val="22"/>
                <w:lang w:eastAsia="en-US"/>
              </w:rPr>
              <w:t xml:space="preserve">Ar </w:t>
            </w:r>
            <w:r>
              <w:rPr>
                <w:sz w:val="22"/>
                <w:szCs w:val="22"/>
                <w:lang w:eastAsia="en-US"/>
              </w:rPr>
              <w:t>turite pastabų</w:t>
            </w:r>
            <w:r w:rsidRPr="00D46A31">
              <w:rPr>
                <w:sz w:val="22"/>
                <w:szCs w:val="22"/>
                <w:lang w:eastAsia="en-US"/>
              </w:rPr>
              <w:t xml:space="preserve"> </w:t>
            </w:r>
            <w:r>
              <w:rPr>
                <w:sz w:val="22"/>
                <w:szCs w:val="22"/>
                <w:lang w:eastAsia="en-US"/>
              </w:rPr>
              <w:t>dėl tiekėjų kvalifikacijos reikalavimų?</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A25B5E" w14:textId="77777777" w:rsidR="00B4049E" w:rsidRPr="00A444BE" w:rsidRDefault="00B4049E" w:rsidP="00341709">
            <w:pPr>
              <w:spacing w:after="0" w:line="240" w:lineRule="auto"/>
              <w:rPr>
                <w:rFonts w:ascii="Times New Roman" w:eastAsia="Times New Roman" w:hAnsi="Times New Roman" w:cs="Times New Roman"/>
                <w:lang w:val="lt-LT" w:eastAsia="lt-LT"/>
              </w:rPr>
            </w:pPr>
          </w:p>
        </w:tc>
      </w:tr>
      <w:tr w:rsidR="00D46A31" w:rsidRPr="00A444BE" w14:paraId="201C1376"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8BBB2CE" w14:textId="7E342537" w:rsidR="00D46A31" w:rsidRPr="00D46A31" w:rsidRDefault="00D46A31"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C76B11" w14:textId="1D7A7065" w:rsidR="00D46A31" w:rsidRPr="00D46A31" w:rsidRDefault="00D46A31" w:rsidP="00064437">
            <w:pPr>
              <w:pStyle w:val="xsraopastraipa"/>
              <w:ind w:left="0"/>
              <w:jc w:val="both"/>
              <w:rPr>
                <w:sz w:val="22"/>
                <w:szCs w:val="22"/>
                <w:lang w:eastAsia="en-US"/>
              </w:rPr>
            </w:pPr>
            <w:r w:rsidRPr="00D46A31">
              <w:rPr>
                <w:sz w:val="22"/>
                <w:szCs w:val="22"/>
                <w:lang w:eastAsia="en-US"/>
              </w:rPr>
              <w:t xml:space="preserve">Ar turite pastabų dėl </w:t>
            </w:r>
            <w:r w:rsidR="00064437">
              <w:rPr>
                <w:sz w:val="22"/>
                <w:szCs w:val="22"/>
                <w:lang w:eastAsia="en-US"/>
              </w:rPr>
              <w:t xml:space="preserve">sutarties </w:t>
            </w:r>
            <w:r w:rsidR="00CC3240">
              <w:rPr>
                <w:sz w:val="22"/>
                <w:szCs w:val="22"/>
                <w:lang w:eastAsia="en-US"/>
              </w:rPr>
              <w:t>vykdymo sąlygų, nurodytų sutarties projekte?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634A08" w14:textId="77777777" w:rsidR="00D46A31" w:rsidRPr="00A444BE" w:rsidRDefault="00D46A31" w:rsidP="00341709">
            <w:pPr>
              <w:spacing w:after="0" w:line="240" w:lineRule="auto"/>
              <w:rPr>
                <w:rFonts w:ascii="Times New Roman" w:eastAsia="Times New Roman" w:hAnsi="Times New Roman" w:cs="Times New Roman"/>
                <w:lang w:val="lt-LT" w:eastAsia="lt-LT"/>
              </w:rPr>
            </w:pPr>
          </w:p>
        </w:tc>
      </w:tr>
      <w:tr w:rsidR="00B42915" w:rsidRPr="00A444BE" w14:paraId="337C16B5"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BE20305" w14:textId="26396BA2" w:rsidR="00B42915" w:rsidRDefault="0057101A"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00B42915">
              <w:rPr>
                <w:rFonts w:ascii="Times New Roman" w:eastAsia="Times New Roman" w:hAnsi="Times New Roman" w:cs="Times New Roman"/>
                <w:color w:val="000000" w:themeColor="text1"/>
                <w:lang w:val="lt-LT" w:eastAsia="lt-LT"/>
              </w:rPr>
              <w:t xml:space="preserve">. </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9ABBAC" w14:textId="78AE8114" w:rsidR="00B42915" w:rsidRDefault="0057101A" w:rsidP="00C5510A">
            <w:pPr>
              <w:pStyle w:val="xsraopastraipa"/>
              <w:ind w:left="0"/>
              <w:jc w:val="both"/>
              <w:rPr>
                <w:rFonts w:eastAsia="Times New Roman"/>
                <w:sz w:val="22"/>
                <w:szCs w:val="22"/>
              </w:rPr>
            </w:pPr>
            <w:r w:rsidRPr="0057101A">
              <w:rPr>
                <w:sz w:val="22"/>
                <w:szCs w:val="22"/>
                <w:lang w:eastAsia="en-US"/>
              </w:rPr>
              <w:t>Kiti tiekėjo pastebėjimai ir pasiūlymai.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1E7BB1" w14:textId="77777777" w:rsidR="00B42915" w:rsidRPr="00A444BE" w:rsidRDefault="00B42915" w:rsidP="00341709">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396EC6" w:rsidRPr="00A444BE" w14:paraId="4FC27451" w14:textId="77777777" w:rsidTr="003B11AD">
        <w:trPr>
          <w:trHeight w:val="113"/>
        </w:trPr>
        <w:tc>
          <w:tcPr>
            <w:tcW w:w="3434" w:type="dxa"/>
            <w:tcBorders>
              <w:top w:val="nil"/>
              <w:left w:val="nil"/>
              <w:bottom w:val="single" w:sz="4" w:space="0" w:color="auto"/>
              <w:right w:val="nil"/>
            </w:tcBorders>
          </w:tcPr>
          <w:p w14:paraId="69B28F56" w14:textId="77777777" w:rsidR="003B11AD" w:rsidRDefault="003B11AD" w:rsidP="003B11AD">
            <w:pPr>
              <w:spacing w:after="0" w:line="240" w:lineRule="auto"/>
              <w:ind w:right="-1"/>
              <w:contextualSpacing/>
              <w:rPr>
                <w:rFonts w:ascii="Times New Roman" w:hAnsi="Times New Roman" w:cs="Times New Roman"/>
                <w:lang w:val="lt-LT"/>
              </w:rPr>
            </w:pPr>
          </w:p>
          <w:p w14:paraId="6F11537E" w14:textId="50FF3574" w:rsidR="00362FD8" w:rsidRPr="00A444BE" w:rsidRDefault="00362FD8" w:rsidP="003B11AD">
            <w:pPr>
              <w:spacing w:after="0" w:line="240" w:lineRule="auto"/>
              <w:ind w:right="-1"/>
              <w:contextualSpacing/>
              <w:rPr>
                <w:rFonts w:ascii="Times New Roman" w:hAnsi="Times New Roman" w:cs="Times New Roman"/>
                <w:lang w:val="lt-LT"/>
              </w:rPr>
            </w:pPr>
          </w:p>
        </w:tc>
        <w:tc>
          <w:tcPr>
            <w:tcW w:w="631" w:type="dxa"/>
          </w:tcPr>
          <w:p w14:paraId="06BD01F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733" w:type="dxa"/>
          </w:tcPr>
          <w:p w14:paraId="468F295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A444BE" w:rsidRDefault="00396EC6" w:rsidP="003B11AD">
            <w:pPr>
              <w:spacing w:after="0" w:line="240" w:lineRule="auto"/>
              <w:ind w:right="-1"/>
              <w:contextualSpacing/>
              <w:jc w:val="right"/>
              <w:rPr>
                <w:rFonts w:ascii="Times New Roman" w:hAnsi="Times New Roman" w:cs="Times New Roman"/>
                <w:lang w:val="lt-LT"/>
              </w:rPr>
            </w:pPr>
          </w:p>
        </w:tc>
      </w:tr>
      <w:tr w:rsidR="00396EC6" w:rsidRPr="00A444BE" w14:paraId="70878B90" w14:textId="77777777" w:rsidTr="00362FD8">
        <w:trPr>
          <w:trHeight w:val="291"/>
        </w:trPr>
        <w:tc>
          <w:tcPr>
            <w:tcW w:w="3434" w:type="dxa"/>
            <w:tcBorders>
              <w:top w:val="single" w:sz="4" w:space="0" w:color="auto"/>
              <w:left w:val="nil"/>
              <w:bottom w:val="nil"/>
              <w:right w:val="nil"/>
            </w:tcBorders>
          </w:tcPr>
          <w:p w14:paraId="71F522C3" w14:textId="77777777" w:rsidR="00396EC6" w:rsidRPr="00362FD8" w:rsidRDefault="00396EC6" w:rsidP="003B11AD">
            <w:pPr>
              <w:spacing w:after="0" w:line="240" w:lineRule="auto"/>
              <w:contextualSpacing/>
              <w:jc w:val="center"/>
              <w:rPr>
                <w:rFonts w:ascii="Times New Roman" w:hAnsi="Times New Roman" w:cs="Times New Roman"/>
                <w:i/>
                <w:position w:val="6"/>
                <w:sz w:val="20"/>
                <w:szCs w:val="18"/>
                <w:lang w:val="lt-LT"/>
              </w:rPr>
            </w:pPr>
            <w:r w:rsidRPr="00362FD8">
              <w:rPr>
                <w:rFonts w:ascii="Times New Roman" w:hAnsi="Times New Roman" w:cs="Times New Roman"/>
                <w:i/>
                <w:position w:val="6"/>
                <w:sz w:val="20"/>
                <w:szCs w:val="18"/>
                <w:lang w:val="lt-LT"/>
              </w:rPr>
              <w:t>(Atsakingo asmens vardas, pavardė pareigų pavadinimas)</w:t>
            </w:r>
          </w:p>
        </w:tc>
        <w:tc>
          <w:tcPr>
            <w:tcW w:w="631" w:type="dxa"/>
          </w:tcPr>
          <w:p w14:paraId="64437CC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070" w:type="dxa"/>
            <w:tcBorders>
              <w:top w:val="single" w:sz="4" w:space="0" w:color="auto"/>
              <w:left w:val="nil"/>
              <w:bottom w:val="nil"/>
              <w:right w:val="nil"/>
            </w:tcBorders>
          </w:tcPr>
          <w:p w14:paraId="0C17253B"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(Parašas)</w:t>
            </w:r>
            <w:r w:rsidRPr="00362FD8">
              <w:rPr>
                <w:rFonts w:ascii="Times New Roman" w:hAnsi="Times New Roman" w:cs="Times New Roman"/>
                <w:i/>
                <w:sz w:val="20"/>
                <w:szCs w:val="18"/>
                <w:lang w:val="lt-LT"/>
              </w:rPr>
              <w:t xml:space="preserve"> </w:t>
            </w:r>
          </w:p>
        </w:tc>
        <w:tc>
          <w:tcPr>
            <w:tcW w:w="733" w:type="dxa"/>
          </w:tcPr>
          <w:p w14:paraId="6EFC05B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730" w:type="dxa"/>
            <w:tcBorders>
              <w:top w:val="single" w:sz="4" w:space="0" w:color="auto"/>
              <w:left w:val="nil"/>
              <w:bottom w:val="nil"/>
              <w:right w:val="nil"/>
            </w:tcBorders>
          </w:tcPr>
          <w:p w14:paraId="55747A60"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(Vardas ir pavardė)</w:t>
            </w:r>
            <w:r w:rsidRPr="00362FD8">
              <w:rPr>
                <w:rFonts w:ascii="Times New Roman" w:hAnsi="Times New Roman" w:cs="Times New Roman"/>
                <w:i/>
                <w:sz w:val="20"/>
                <w:szCs w:val="18"/>
                <w:lang w:val="lt-LT"/>
              </w:rPr>
              <w:t xml:space="preserve"> </w:t>
            </w:r>
          </w:p>
        </w:tc>
      </w:tr>
      <w:bookmarkEnd w:id="0"/>
    </w:tbl>
    <w:p w14:paraId="1B021996" w14:textId="77777777" w:rsidR="0057471C" w:rsidRPr="00A444BE" w:rsidRDefault="0057471C" w:rsidP="00794B7F">
      <w:pPr>
        <w:rPr>
          <w:rFonts w:ascii="Times New Roman" w:hAnsi="Times New Roman" w:cs="Times New Roman"/>
        </w:rPr>
      </w:pPr>
    </w:p>
    <w:sectPr w:rsidR="0057471C" w:rsidRPr="00A444BE" w:rsidSect="00341709">
      <w:headerReference w:type="default" r:id="rId11"/>
      <w:footerReference w:type="default" r:id="rId12"/>
      <w:pgSz w:w="12240" w:h="15840"/>
      <w:pgMar w:top="851" w:right="616" w:bottom="1134" w:left="1276"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45608" w14:textId="77777777" w:rsidR="002F7FFB" w:rsidRDefault="002F7FFB">
      <w:pPr>
        <w:spacing w:after="0" w:line="240" w:lineRule="auto"/>
      </w:pPr>
      <w:r>
        <w:separator/>
      </w:r>
    </w:p>
  </w:endnote>
  <w:endnote w:type="continuationSeparator" w:id="0">
    <w:p w14:paraId="782FDDEB" w14:textId="77777777" w:rsidR="002F7FFB" w:rsidRDefault="002F7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AE1F7A" w:rsidRPr="008B68F7" w:rsidRDefault="00AE1F7A" w:rsidP="008B68F7">
    <w:pPr>
      <w:pStyle w:val="Porat"/>
      <w:jc w:val="right"/>
      <w:rPr>
        <w:rFonts w:ascii="Times New Roman" w:hAnsi="Times New Roman" w:cs="Times New Roman"/>
      </w:rPr>
    </w:pPr>
  </w:p>
  <w:p w14:paraId="0A243D61" w14:textId="77777777" w:rsidR="00AE1F7A" w:rsidRDefault="00AE1F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573CA" w14:textId="77777777" w:rsidR="002F7FFB" w:rsidRDefault="002F7FFB">
      <w:pPr>
        <w:spacing w:after="0" w:line="240" w:lineRule="auto"/>
      </w:pPr>
      <w:r>
        <w:separator/>
      </w:r>
    </w:p>
  </w:footnote>
  <w:footnote w:type="continuationSeparator" w:id="0">
    <w:p w14:paraId="23E32FB3" w14:textId="77777777" w:rsidR="002F7FFB" w:rsidRDefault="002F7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AE1F7A" w:rsidRDefault="00AE1F7A"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2"/>
  </w:num>
  <w:num w:numId="7">
    <w:abstractNumId w:val="5"/>
  </w:num>
  <w:num w:numId="8">
    <w:abstractNumId w:val="19"/>
  </w:num>
  <w:num w:numId="9">
    <w:abstractNumId w:val="21"/>
  </w:num>
  <w:num w:numId="10">
    <w:abstractNumId w:val="15"/>
  </w:num>
  <w:num w:numId="11">
    <w:abstractNumId w:val="20"/>
  </w:num>
  <w:num w:numId="12">
    <w:abstractNumId w:val="23"/>
  </w:num>
  <w:num w:numId="13">
    <w:abstractNumId w:val="25"/>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6"/>
  </w:num>
  <w:num w:numId="24">
    <w:abstractNumId w:val="16"/>
  </w:num>
  <w:num w:numId="25">
    <w:abstractNumId w:val="8"/>
  </w:num>
  <w:num w:numId="26">
    <w:abstractNumId w:val="27"/>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101B"/>
    <w:rsid w:val="00033848"/>
    <w:rsid w:val="000610E6"/>
    <w:rsid w:val="00064437"/>
    <w:rsid w:val="000A471B"/>
    <w:rsid w:val="000A7CCF"/>
    <w:rsid w:val="000C3536"/>
    <w:rsid w:val="000E15A1"/>
    <w:rsid w:val="00136E3D"/>
    <w:rsid w:val="00146A2A"/>
    <w:rsid w:val="001D1A2F"/>
    <w:rsid w:val="001F1067"/>
    <w:rsid w:val="001F1D34"/>
    <w:rsid w:val="00244626"/>
    <w:rsid w:val="00285291"/>
    <w:rsid w:val="00286F48"/>
    <w:rsid w:val="002B15B0"/>
    <w:rsid w:val="002B1C5E"/>
    <w:rsid w:val="002F7FFB"/>
    <w:rsid w:val="003156FE"/>
    <w:rsid w:val="00316C3F"/>
    <w:rsid w:val="00320E08"/>
    <w:rsid w:val="00341709"/>
    <w:rsid w:val="00362FD8"/>
    <w:rsid w:val="00390673"/>
    <w:rsid w:val="00396EC6"/>
    <w:rsid w:val="003A1B7E"/>
    <w:rsid w:val="003A3A5B"/>
    <w:rsid w:val="003B11AD"/>
    <w:rsid w:val="003D62B3"/>
    <w:rsid w:val="00401130"/>
    <w:rsid w:val="00446696"/>
    <w:rsid w:val="00453E1E"/>
    <w:rsid w:val="004A0296"/>
    <w:rsid w:val="004A15CB"/>
    <w:rsid w:val="004B3BE3"/>
    <w:rsid w:val="004D4881"/>
    <w:rsid w:val="004D6468"/>
    <w:rsid w:val="00525467"/>
    <w:rsid w:val="00531F13"/>
    <w:rsid w:val="00533A85"/>
    <w:rsid w:val="005419CB"/>
    <w:rsid w:val="0057101A"/>
    <w:rsid w:val="0057471C"/>
    <w:rsid w:val="005829C4"/>
    <w:rsid w:val="0058797B"/>
    <w:rsid w:val="00597BF0"/>
    <w:rsid w:val="005A501C"/>
    <w:rsid w:val="005F2B51"/>
    <w:rsid w:val="00652864"/>
    <w:rsid w:val="00655283"/>
    <w:rsid w:val="0069013F"/>
    <w:rsid w:val="006A0D73"/>
    <w:rsid w:val="006A2A29"/>
    <w:rsid w:val="006C259E"/>
    <w:rsid w:val="006C3A0C"/>
    <w:rsid w:val="006D75D9"/>
    <w:rsid w:val="006F2E9F"/>
    <w:rsid w:val="007425B6"/>
    <w:rsid w:val="007537CF"/>
    <w:rsid w:val="0076058B"/>
    <w:rsid w:val="00763D4D"/>
    <w:rsid w:val="00765AB7"/>
    <w:rsid w:val="0079344D"/>
    <w:rsid w:val="00794B7F"/>
    <w:rsid w:val="007D5BEC"/>
    <w:rsid w:val="00813197"/>
    <w:rsid w:val="008A070A"/>
    <w:rsid w:val="008B3A72"/>
    <w:rsid w:val="008C3F3E"/>
    <w:rsid w:val="008F66F4"/>
    <w:rsid w:val="00900E25"/>
    <w:rsid w:val="0090675D"/>
    <w:rsid w:val="00955CA2"/>
    <w:rsid w:val="00970546"/>
    <w:rsid w:val="009747E8"/>
    <w:rsid w:val="009843E6"/>
    <w:rsid w:val="00A106BE"/>
    <w:rsid w:val="00A444BE"/>
    <w:rsid w:val="00A74A46"/>
    <w:rsid w:val="00A75A52"/>
    <w:rsid w:val="00AE1F7A"/>
    <w:rsid w:val="00B11425"/>
    <w:rsid w:val="00B165C2"/>
    <w:rsid w:val="00B4049E"/>
    <w:rsid w:val="00B42915"/>
    <w:rsid w:val="00B554BD"/>
    <w:rsid w:val="00B66092"/>
    <w:rsid w:val="00BD0DEE"/>
    <w:rsid w:val="00C01326"/>
    <w:rsid w:val="00C5510A"/>
    <w:rsid w:val="00C60B17"/>
    <w:rsid w:val="00CC3240"/>
    <w:rsid w:val="00CE2706"/>
    <w:rsid w:val="00D35D89"/>
    <w:rsid w:val="00D45A5F"/>
    <w:rsid w:val="00D46A31"/>
    <w:rsid w:val="00D84F9F"/>
    <w:rsid w:val="00E45A00"/>
    <w:rsid w:val="00EE2DCF"/>
    <w:rsid w:val="00F21EBF"/>
    <w:rsid w:val="00F51893"/>
    <w:rsid w:val="00F54FD1"/>
    <w:rsid w:val="00F57279"/>
    <w:rsid w:val="00F60A7A"/>
    <w:rsid w:val="00FA7498"/>
    <w:rsid w:val="00FB58F6"/>
    <w:rsid w:val="00FF1F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paragraph" w:customStyle="1" w:styleId="Paskutinepastraipa">
    <w:name w:val="Paskutine pastraipa"/>
    <w:basedOn w:val="prastasis"/>
    <w:rsid w:val="00362FD8"/>
    <w:pPr>
      <w:spacing w:after="0" w:line="240" w:lineRule="auto"/>
    </w:pPr>
    <w:rPr>
      <w:rFonts w:ascii="Times New Roman" w:eastAsia="Times New Roman" w:hAnsi="Times New Roman" w:cs="Times New Roman"/>
      <w:sz w:val="24"/>
      <w:szCs w:val="20"/>
      <w:lang w:val="lt-LT" w:eastAsia="lt-LT"/>
    </w:rPr>
  </w:style>
  <w:style w:type="paragraph" w:customStyle="1" w:styleId="Adresas">
    <w:name w:val="Adresas"/>
    <w:basedOn w:val="prastasis"/>
    <w:rsid w:val="00362FD8"/>
    <w:pPr>
      <w:spacing w:before="240" w:after="0" w:line="240" w:lineRule="auto"/>
    </w:pPr>
    <w:rPr>
      <w:rFonts w:ascii="Times New Roman" w:eastAsia="Times New Roman" w:hAnsi="Times New Roman" w:cs="Times New Roman"/>
      <w:sz w:val="24"/>
      <w:szCs w:val="20"/>
      <w:lang w:val="lt-LT" w:eastAsia="lt-LT"/>
    </w:rPr>
  </w:style>
  <w:style w:type="paragraph" w:customStyle="1" w:styleId="Speczyma">
    <w:name w:val="Spec zyma"/>
    <w:basedOn w:val="prastasis"/>
    <w:rsid w:val="00362FD8"/>
    <w:pPr>
      <w:spacing w:after="0" w:line="240" w:lineRule="auto"/>
      <w:ind w:left="567"/>
    </w:pPr>
    <w:rPr>
      <w:rFonts w:ascii="Times New Roman" w:eastAsia="Times New Roman" w:hAnsi="Times New Roman" w:cs="Times New Roman"/>
      <w:b/>
      <w:sz w:val="24"/>
      <w:szCs w:val="20"/>
      <w:lang w:val="lt-LT" w:eastAsia="lt-LT"/>
    </w:rPr>
  </w:style>
  <w:style w:type="paragraph" w:customStyle="1" w:styleId="Nuoroda">
    <w:name w:val="Nuoroda"/>
    <w:basedOn w:val="prastasis"/>
    <w:rsid w:val="00362FD8"/>
    <w:pPr>
      <w:spacing w:after="0" w:line="240" w:lineRule="auto"/>
      <w:ind w:left="567"/>
    </w:pPr>
    <w:rPr>
      <w:rFonts w:ascii="Times New Roman" w:eastAsia="Times New Roman" w:hAnsi="Times New Roman" w:cs="Times New Roman"/>
      <w:noProof/>
      <w:sz w:val="24"/>
      <w:szCs w:val="20"/>
      <w:lang w:val="lt-LT" w:eastAsia="lt-LT"/>
    </w:rPr>
  </w:style>
  <w:style w:type="paragraph" w:styleId="Komentarotema">
    <w:name w:val="annotation subject"/>
    <w:basedOn w:val="Komentarotekstas"/>
    <w:next w:val="Komentarotekstas"/>
    <w:link w:val="KomentarotemaDiagrama"/>
    <w:uiPriority w:val="99"/>
    <w:semiHidden/>
    <w:unhideWhenUsed/>
    <w:rsid w:val="0003101B"/>
    <w:pPr>
      <w:spacing w:before="0" w:after="160"/>
    </w:pPr>
    <w:rPr>
      <w:rFonts w:asciiTheme="minorHAnsi" w:eastAsiaTheme="minorHAnsi" w:hAnsiTheme="minorHAnsi" w:cstheme="minorBidi"/>
      <w:b/>
      <w:bCs/>
      <w:snapToGrid/>
      <w:lang w:val="en-US"/>
    </w:rPr>
  </w:style>
  <w:style w:type="character" w:customStyle="1" w:styleId="KomentarotemaDiagrama">
    <w:name w:val="Komentaro tema Diagrama"/>
    <w:basedOn w:val="KomentarotekstasDiagrama"/>
    <w:link w:val="Komentarotema"/>
    <w:uiPriority w:val="99"/>
    <w:semiHidden/>
    <w:rsid w:val="0003101B"/>
    <w:rPr>
      <w:rFonts w:ascii="Arial" w:eastAsia="Times New Roman" w:hAnsi="Arial" w:cs="Times New Roman"/>
      <w:b/>
      <w:bCs/>
      <w:snapToGrid/>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F6C6-64EC-4503-B1C2-3D9FBF550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3599</Words>
  <Characters>2052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28</cp:revision>
  <dcterms:created xsi:type="dcterms:W3CDTF">2025-05-06T09:37:00Z</dcterms:created>
  <dcterms:modified xsi:type="dcterms:W3CDTF">2026-06-25T10:20:00Z</dcterms:modified>
</cp:coreProperties>
</file>